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95" w:rsidRDefault="00A81E95" w:rsidP="00A81E9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41E1 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PRESTRESSED CONCRETE STRUCTURES</w:t>
      </w:r>
    </w:p>
    <w:p w:rsidR="00A81E95" w:rsidRPr="00437683" w:rsidRDefault="00A81E95" w:rsidP="00A81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9"/>
        <w:gridCol w:w="2264"/>
        <w:gridCol w:w="3490"/>
        <w:gridCol w:w="1399"/>
      </w:tblGrid>
      <w:tr w:rsidR="00A81E95" w:rsidRPr="00D16B56" w:rsidTr="00AF4D66">
        <w:trPr>
          <w:trHeight w:val="360"/>
          <w:jc w:val="center"/>
        </w:trPr>
        <w:tc>
          <w:tcPr>
            <w:tcW w:w="1130" w:type="pct"/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225" w:type="pct"/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888" w:type="pct"/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E95" w:rsidRPr="00D16B56" w:rsidTr="00AF4D66">
        <w:trPr>
          <w:trHeight w:val="360"/>
          <w:jc w:val="center"/>
        </w:trPr>
        <w:tc>
          <w:tcPr>
            <w:tcW w:w="1130" w:type="pct"/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88" w:type="pct"/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E95" w:rsidRPr="00D16B56" w:rsidTr="00AF4D66">
        <w:trPr>
          <w:trHeight w:val="360"/>
          <w:jc w:val="center"/>
        </w:trPr>
        <w:tc>
          <w:tcPr>
            <w:tcW w:w="1130" w:type="pct"/>
            <w:vMerge w:val="restart"/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vMerge w:val="restart"/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Design of Reinforce Concrete structures</w:t>
            </w:r>
          </w:p>
        </w:tc>
        <w:tc>
          <w:tcPr>
            <w:tcW w:w="1888" w:type="pct"/>
            <w:tcBorders>
              <w:bottom w:val="single" w:sz="4" w:space="0" w:color="auto"/>
            </w:tcBorders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1E95" w:rsidRPr="00D16B56" w:rsidTr="00AF4D66">
        <w:trPr>
          <w:trHeight w:val="360"/>
          <w:jc w:val="center"/>
        </w:trPr>
        <w:tc>
          <w:tcPr>
            <w:tcW w:w="1130" w:type="pct"/>
            <w:vMerge/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</w:tcPr>
          <w:p w:rsidR="00A81E95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  <w:bottom w:val="single" w:sz="4" w:space="0" w:color="auto"/>
            </w:tcBorders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1E95" w:rsidRPr="00D16B56" w:rsidTr="00AF4D66">
        <w:trPr>
          <w:trHeight w:val="360"/>
          <w:jc w:val="center"/>
        </w:trPr>
        <w:tc>
          <w:tcPr>
            <w:tcW w:w="1130" w:type="pct"/>
            <w:vMerge/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</w:tcPr>
          <w:p w:rsidR="00A81E95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</w:tcBorders>
          </w:tcPr>
          <w:p w:rsidR="00A81E95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auto"/>
            </w:tcBorders>
          </w:tcPr>
          <w:p w:rsidR="00A81E95" w:rsidRPr="00D16B56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81E95" w:rsidRDefault="00A81E95" w:rsidP="00A81E95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6"/>
        <w:gridCol w:w="711"/>
        <w:gridCol w:w="7195"/>
      </w:tblGrid>
      <w:tr w:rsidR="00A81E95" w:rsidRPr="00437683" w:rsidTr="00AF4D66">
        <w:trPr>
          <w:trHeight w:val="427"/>
          <w:jc w:val="center"/>
        </w:trPr>
        <w:tc>
          <w:tcPr>
            <w:tcW w:w="708" w:type="pct"/>
            <w:tcBorders>
              <w:bottom w:val="single" w:sz="4" w:space="0" w:color="auto"/>
            </w:tcBorders>
          </w:tcPr>
          <w:p w:rsidR="00A81E95" w:rsidRPr="00437683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92" w:type="pct"/>
            <w:gridSpan w:val="2"/>
          </w:tcPr>
          <w:p w:rsidR="00A81E95" w:rsidRDefault="00A81E95" w:rsidP="00A81E95">
            <w:pPr>
              <w:pStyle w:val="Default"/>
              <w:numPr>
                <w:ilvl w:val="0"/>
                <w:numId w:val="1"/>
              </w:numPr>
              <w:ind w:left="451"/>
              <w:jc w:val="both"/>
            </w:pPr>
            <w:r>
              <w:t xml:space="preserve">To familiarize the students with basic concepts of pre stressing systems and analysis of </w:t>
            </w:r>
            <w:proofErr w:type="spellStart"/>
            <w:r>
              <w:t>prestressed</w:t>
            </w:r>
            <w:proofErr w:type="spellEnd"/>
            <w:r>
              <w:t xml:space="preserve"> concrete structures.</w:t>
            </w:r>
          </w:p>
          <w:p w:rsidR="00A81E95" w:rsidRDefault="00A81E95" w:rsidP="00A81E95">
            <w:pPr>
              <w:pStyle w:val="Default"/>
              <w:numPr>
                <w:ilvl w:val="0"/>
                <w:numId w:val="1"/>
              </w:numPr>
              <w:ind w:left="451"/>
              <w:jc w:val="both"/>
            </w:pPr>
            <w:r>
              <w:t xml:space="preserve">To understand losses in </w:t>
            </w:r>
            <w:proofErr w:type="spellStart"/>
            <w:r>
              <w:t>prestress</w:t>
            </w:r>
            <w:proofErr w:type="spellEnd"/>
            <w:r>
              <w:t xml:space="preserve"> and </w:t>
            </w:r>
            <w:proofErr w:type="spellStart"/>
            <w:r>
              <w:t>prestressed</w:t>
            </w:r>
            <w:proofErr w:type="spellEnd"/>
            <w:r>
              <w:t xml:space="preserve"> concrete structures.</w:t>
            </w:r>
          </w:p>
          <w:p w:rsidR="00A81E95" w:rsidRDefault="00A81E95" w:rsidP="00A81E95">
            <w:pPr>
              <w:pStyle w:val="Default"/>
              <w:numPr>
                <w:ilvl w:val="0"/>
                <w:numId w:val="1"/>
              </w:numPr>
              <w:ind w:left="451"/>
              <w:jc w:val="both"/>
            </w:pPr>
            <w:r>
              <w:t>To carry out the design of pre-tensioned members.</w:t>
            </w:r>
          </w:p>
          <w:p w:rsidR="00A81E95" w:rsidRDefault="00A81E95" w:rsidP="00A81E95">
            <w:pPr>
              <w:pStyle w:val="Default"/>
              <w:numPr>
                <w:ilvl w:val="0"/>
                <w:numId w:val="1"/>
              </w:numPr>
              <w:ind w:left="451"/>
              <w:jc w:val="both"/>
            </w:pPr>
            <w:r>
              <w:t>To analyze and design of post-tensioned members.</w:t>
            </w:r>
          </w:p>
          <w:p w:rsidR="00A81E95" w:rsidRDefault="00A81E95" w:rsidP="00A81E95">
            <w:pPr>
              <w:pStyle w:val="Default"/>
              <w:numPr>
                <w:ilvl w:val="0"/>
                <w:numId w:val="1"/>
              </w:numPr>
              <w:ind w:left="451"/>
              <w:jc w:val="both"/>
            </w:pPr>
            <w:r>
              <w:t xml:space="preserve">To impart knowledge for analysis of composite </w:t>
            </w:r>
            <w:proofErr w:type="spellStart"/>
            <w:r>
              <w:t>prestressed</w:t>
            </w:r>
            <w:proofErr w:type="spellEnd"/>
            <w:r>
              <w:t xml:space="preserve"> concrete members.</w:t>
            </w:r>
          </w:p>
          <w:p w:rsidR="00A81E95" w:rsidRPr="00437683" w:rsidRDefault="00A81E95" w:rsidP="00A81E95">
            <w:pPr>
              <w:pStyle w:val="Default"/>
              <w:numPr>
                <w:ilvl w:val="0"/>
                <w:numId w:val="1"/>
              </w:numPr>
              <w:ind w:left="451"/>
              <w:jc w:val="both"/>
            </w:pPr>
            <w:r>
              <w:t xml:space="preserve">To carry out the design of pre stressed concrete slabs. </w:t>
            </w:r>
          </w:p>
        </w:tc>
      </w:tr>
      <w:tr w:rsidR="00A81E95" w:rsidRPr="00437683" w:rsidTr="00AF4D66">
        <w:trPr>
          <w:trHeight w:val="70"/>
          <w:jc w:val="center"/>
        </w:trPr>
        <w:tc>
          <w:tcPr>
            <w:tcW w:w="708" w:type="pct"/>
            <w:vMerge w:val="restart"/>
          </w:tcPr>
          <w:p w:rsidR="00A81E95" w:rsidRPr="00437683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92" w:type="pct"/>
          </w:tcPr>
          <w:p w:rsidR="00A81E95" w:rsidRPr="00437683" w:rsidRDefault="00A81E95" w:rsidP="00AF4D6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0" w:type="pct"/>
          </w:tcPr>
          <w:p w:rsidR="00A81E95" w:rsidRPr="00437683" w:rsidRDefault="00A81E95" w:rsidP="00AF4D66">
            <w:pPr>
              <w:pStyle w:val="Default"/>
              <w:spacing w:after="120"/>
              <w:jc w:val="both"/>
            </w:pPr>
            <w:r w:rsidRPr="00437683">
              <w:t>Calculate</w:t>
            </w:r>
            <w:r>
              <w:t xml:space="preserve"> the</w:t>
            </w:r>
            <w:r w:rsidRPr="00437683">
              <w:t xml:space="preserve"> resultant stresses in rectangular </w:t>
            </w:r>
            <w:proofErr w:type="spellStart"/>
            <w:r>
              <w:t>prestressed</w:t>
            </w:r>
            <w:proofErr w:type="spellEnd"/>
            <w:r>
              <w:t xml:space="preserve"> concrete.</w:t>
            </w:r>
          </w:p>
        </w:tc>
      </w:tr>
      <w:tr w:rsidR="00A81E95" w:rsidRPr="00437683" w:rsidTr="00AF4D66">
        <w:trPr>
          <w:trHeight w:val="121"/>
          <w:jc w:val="center"/>
        </w:trPr>
        <w:tc>
          <w:tcPr>
            <w:tcW w:w="708" w:type="pct"/>
            <w:vMerge/>
          </w:tcPr>
          <w:p w:rsidR="00A81E95" w:rsidRPr="00437683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81E95" w:rsidRPr="00437683" w:rsidRDefault="00A81E95" w:rsidP="00AF4D6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0" w:type="pct"/>
          </w:tcPr>
          <w:p w:rsidR="00A81E95" w:rsidRPr="00437683" w:rsidRDefault="00A81E95" w:rsidP="00AF4D66">
            <w:pPr>
              <w:pStyle w:val="Default"/>
              <w:spacing w:after="120"/>
              <w:jc w:val="both"/>
            </w:pPr>
            <w:r>
              <w:t xml:space="preserve">Analyze the losses and </w:t>
            </w:r>
            <w:r w:rsidRPr="00437683">
              <w:t>design</w:t>
            </w:r>
            <w:r>
              <w:t xml:space="preserve"> the</w:t>
            </w:r>
            <w:r w:rsidRPr="00437683">
              <w:t xml:space="preserve"> </w:t>
            </w:r>
            <w:proofErr w:type="spellStart"/>
            <w:r w:rsidRPr="00437683">
              <w:t>prestressed</w:t>
            </w:r>
            <w:proofErr w:type="spellEnd"/>
            <w:r w:rsidRPr="00437683">
              <w:t xml:space="preserve"> concrete sections.</w:t>
            </w:r>
          </w:p>
        </w:tc>
      </w:tr>
      <w:tr w:rsidR="00A81E95" w:rsidRPr="00437683" w:rsidTr="00AF4D66">
        <w:trPr>
          <w:trHeight w:val="100"/>
          <w:jc w:val="center"/>
        </w:trPr>
        <w:tc>
          <w:tcPr>
            <w:tcW w:w="708" w:type="pct"/>
            <w:vMerge/>
          </w:tcPr>
          <w:p w:rsidR="00A81E95" w:rsidRPr="00437683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81E95" w:rsidRPr="00437683" w:rsidRDefault="00A81E95" w:rsidP="00AF4D6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0" w:type="pct"/>
          </w:tcPr>
          <w:p w:rsidR="00A81E95" w:rsidRPr="00437683" w:rsidRDefault="00A81E95" w:rsidP="00AF4D66">
            <w:pPr>
              <w:pStyle w:val="Default"/>
              <w:spacing w:after="120"/>
              <w:jc w:val="both"/>
            </w:pPr>
            <w:r>
              <w:t>Design Pre-</w:t>
            </w:r>
            <w:r w:rsidRPr="00437683">
              <w:t xml:space="preserve">tensioned </w:t>
            </w:r>
            <w:r>
              <w:t xml:space="preserve">concrete </w:t>
            </w:r>
            <w:r w:rsidRPr="00437683">
              <w:t>members.</w:t>
            </w:r>
          </w:p>
        </w:tc>
      </w:tr>
      <w:tr w:rsidR="00A81E95" w:rsidRPr="00437683" w:rsidTr="00AF4D66">
        <w:trPr>
          <w:trHeight w:val="100"/>
          <w:jc w:val="center"/>
        </w:trPr>
        <w:tc>
          <w:tcPr>
            <w:tcW w:w="708" w:type="pct"/>
            <w:vMerge/>
          </w:tcPr>
          <w:p w:rsidR="00A81E95" w:rsidRPr="00437683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81E95" w:rsidRPr="00437683" w:rsidRDefault="00A81E95" w:rsidP="00AF4D6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0" w:type="pct"/>
          </w:tcPr>
          <w:p w:rsidR="00A81E95" w:rsidRPr="00437683" w:rsidRDefault="00A81E95" w:rsidP="00AF4D66">
            <w:pPr>
              <w:pStyle w:val="Default"/>
              <w:spacing w:after="120"/>
              <w:jc w:val="both"/>
            </w:pPr>
            <w:r>
              <w:t>Analyze</w:t>
            </w:r>
            <w:r w:rsidRPr="00437683">
              <w:t xml:space="preserve"> and design </w:t>
            </w:r>
            <w:r>
              <w:t>partially post-tensioned members.</w:t>
            </w:r>
            <w:r w:rsidRPr="00437683">
              <w:t xml:space="preserve"> </w:t>
            </w:r>
          </w:p>
        </w:tc>
      </w:tr>
      <w:tr w:rsidR="00A81E95" w:rsidRPr="00437683" w:rsidTr="00AF4D66">
        <w:trPr>
          <w:trHeight w:val="100"/>
          <w:jc w:val="center"/>
        </w:trPr>
        <w:tc>
          <w:tcPr>
            <w:tcW w:w="708" w:type="pct"/>
            <w:vMerge/>
          </w:tcPr>
          <w:p w:rsidR="00A81E95" w:rsidRPr="00437683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81E95" w:rsidRPr="00437683" w:rsidRDefault="00A81E95" w:rsidP="00AF4D6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0" w:type="pct"/>
          </w:tcPr>
          <w:p w:rsidR="00A81E95" w:rsidRPr="00437683" w:rsidRDefault="00A81E95" w:rsidP="00AF4D66">
            <w:pPr>
              <w:pStyle w:val="Default"/>
              <w:spacing w:after="120"/>
              <w:jc w:val="both"/>
            </w:pPr>
            <w:r>
              <w:t>Analyze</w:t>
            </w:r>
            <w:r w:rsidRPr="00437683">
              <w:t xml:space="preserve"> and design composite </w:t>
            </w:r>
            <w:proofErr w:type="spellStart"/>
            <w:r w:rsidRPr="00437683">
              <w:t>prestressed</w:t>
            </w:r>
            <w:proofErr w:type="spellEnd"/>
            <w:r w:rsidRPr="00437683">
              <w:t xml:space="preserve"> concrete members.</w:t>
            </w:r>
          </w:p>
        </w:tc>
      </w:tr>
      <w:tr w:rsidR="00A81E95" w:rsidRPr="00437683" w:rsidTr="00AF4D66">
        <w:trPr>
          <w:trHeight w:val="100"/>
          <w:jc w:val="center"/>
        </w:trPr>
        <w:tc>
          <w:tcPr>
            <w:tcW w:w="708" w:type="pct"/>
            <w:vMerge/>
          </w:tcPr>
          <w:p w:rsidR="00A81E95" w:rsidRPr="00437683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A81E95" w:rsidRPr="00437683" w:rsidRDefault="00A81E95" w:rsidP="00AF4D6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0" w:type="pct"/>
          </w:tcPr>
          <w:p w:rsidR="00A81E95" w:rsidRPr="00437683" w:rsidRDefault="00A81E95" w:rsidP="00AF4D66">
            <w:pPr>
              <w:tabs>
                <w:tab w:val="left" w:pos="210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  <w:proofErr w:type="spellStart"/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prestressed</w:t>
            </w:r>
            <w:proofErr w:type="spellEnd"/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concrete slabs.</w:t>
            </w:r>
          </w:p>
        </w:tc>
      </w:tr>
      <w:tr w:rsidR="00A81E95" w:rsidRPr="00437683" w:rsidTr="00AF4D66">
        <w:trPr>
          <w:trHeight w:val="266"/>
          <w:jc w:val="center"/>
        </w:trPr>
        <w:tc>
          <w:tcPr>
            <w:tcW w:w="708" w:type="pct"/>
            <w:vAlign w:val="center"/>
          </w:tcPr>
          <w:p w:rsidR="00A81E95" w:rsidRPr="00437683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92" w:type="pct"/>
            <w:gridSpan w:val="2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1E95" w:rsidRPr="00437683" w:rsidRDefault="00A81E95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A81E95" w:rsidRDefault="00A81E95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concepts of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prestressing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development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Advantages of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prestressed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concrete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High strength concrete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High tensile steel.</w:t>
            </w:r>
          </w:p>
          <w:p w:rsidR="00A81E95" w:rsidRDefault="00A81E95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PRESTRESSING SYSTEM: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Tensioning devices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Pretensioning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post tensioning systems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Thermo-electric and chemical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prestressing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81E95" w:rsidRPr="00437683" w:rsidRDefault="00A81E95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ANALYSIS OF PRESTRESSED CONCRETE SECTIONS: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Basic assumption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– A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nalysis of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prestress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Resultant stress at a section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Pressure 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load balancing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Stress in tendons and cracking moment.</w:t>
            </w:r>
          </w:p>
          <w:p w:rsidR="00A81E95" w:rsidRDefault="00A81E95" w:rsidP="00AF4D66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1E95" w:rsidRPr="00437683" w:rsidRDefault="00A81E9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A81E95" w:rsidRPr="00437683" w:rsidRDefault="00A81E95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LOSSES OF PRESTRESS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Nature of losses of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prestress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Loss due to elastic deformation of con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crete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Shrinkage of concrete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Creep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concrete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Relaxation of stress in steel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Friction and anchorage slip</w:t>
            </w:r>
            <w:r w:rsidRPr="0015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losses.</w:t>
            </w:r>
          </w:p>
          <w:p w:rsidR="00A81E95" w:rsidRPr="00437683" w:rsidRDefault="00A81E95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 OF PRESTRESSED CONCRETE SECTIONS: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sections for Flexure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Axial tension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Compression bending and 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64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members 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bond and bea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ring.</w:t>
            </w:r>
          </w:p>
          <w:p w:rsidR="00A81E95" w:rsidRDefault="00A81E9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1E95" w:rsidRPr="00437683" w:rsidRDefault="00A81E9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A81E95" w:rsidRDefault="00A81E95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PRE-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TENSIONED MEMBERS: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Dimensioning of flexural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Estimation of self-weight of beams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Ultimate flexure strength –Ultimate shear strength – design of pre tensioned members.</w:t>
            </w:r>
          </w:p>
          <w:p w:rsidR="00A81E95" w:rsidRPr="00437683" w:rsidRDefault="00A81E95" w:rsidP="00AF4D66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1E95" w:rsidRPr="00437683" w:rsidRDefault="00A81E9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A81E95" w:rsidRPr="00D16B56" w:rsidRDefault="00A81E95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POST-TENSIONED MEMBERS: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Ultimate moment and shear – Cross sectional dimensions – Moment and shear forces – Minimum section modules – Permissible tendon zone – Deflection and serviceability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partially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prestressed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members.</w:t>
            </w:r>
          </w:p>
          <w:p w:rsidR="00A81E95" w:rsidRDefault="00A81E9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1E95" w:rsidRPr="00437683" w:rsidRDefault="00A81E9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  <w:p w:rsidR="00A81E95" w:rsidRPr="00437683" w:rsidRDefault="00A81E95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COMPOSITE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STRUCTURES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Composite structural members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composite construction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Analysis of stress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ifferential shrinkage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Deflection of composite members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Flexural strength of composite sections and design of composite sections.</w:t>
            </w:r>
          </w:p>
          <w:p w:rsidR="00A81E95" w:rsidRDefault="00A81E9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1E95" w:rsidRPr="00437683" w:rsidRDefault="00A81E9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A81E95" w:rsidRPr="00A21AB5" w:rsidRDefault="00A81E95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PRESTRESSED CONCRETE SLABS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Types of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prestressed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concrete floor slabs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 of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prestressed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concrete one way slabs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way slabs and simple flat slabs.</w:t>
            </w:r>
          </w:p>
          <w:p w:rsidR="00A81E95" w:rsidRPr="00437683" w:rsidRDefault="00A81E95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E95" w:rsidRPr="00437683" w:rsidTr="00AF4D66">
        <w:trPr>
          <w:trHeight w:val="266"/>
          <w:jc w:val="center"/>
        </w:trPr>
        <w:tc>
          <w:tcPr>
            <w:tcW w:w="708" w:type="pct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A81E95" w:rsidRPr="00437683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References</w:t>
            </w:r>
          </w:p>
        </w:tc>
        <w:tc>
          <w:tcPr>
            <w:tcW w:w="4292" w:type="pct"/>
            <w:gridSpan w:val="2"/>
          </w:tcPr>
          <w:p w:rsidR="00A81E95" w:rsidRPr="00437683" w:rsidRDefault="00A81E95" w:rsidP="00AF4D6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1E95" w:rsidRPr="00437683" w:rsidRDefault="00A81E95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A81E95" w:rsidRDefault="00A81E95" w:rsidP="00A81E95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Krishna </w:t>
            </w:r>
            <w:proofErr w:type="spellStart"/>
            <w:r w:rsidRPr="00B96308">
              <w:rPr>
                <w:rFonts w:ascii="Times New Roman" w:eastAsia="Times New Roman" w:hAnsi="Times New Roman" w:cs="Times New Roman"/>
                <w:sz w:val="24"/>
                <w:szCs w:val="24"/>
              </w:rPr>
              <w:t>Raju</w:t>
            </w:r>
            <w:proofErr w:type="spellEnd"/>
            <w:r w:rsidRPr="00B9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E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Prestressed</w:t>
            </w:r>
            <w:proofErr w:type="spellEnd"/>
            <w:r w:rsidRPr="00B60E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Concrete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B9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McGraw Hill Education, 6</w:t>
            </w:r>
            <w:r w:rsidRPr="00B96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 </w:t>
            </w:r>
            <w:r w:rsidRPr="00B96308">
              <w:rPr>
                <w:rFonts w:ascii="Times New Roman" w:eastAsia="Times New Roman" w:hAnsi="Times New Roman" w:cs="Times New Roman"/>
                <w:sz w:val="24"/>
                <w:szCs w:val="24"/>
              </w:rPr>
              <w:t>Edition,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1E95" w:rsidRDefault="00A81E95" w:rsidP="00A81E95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Dayaratham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P. Sarah,</w:t>
            </w:r>
            <w:r w:rsidRPr="00B9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E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Prestressed</w:t>
            </w:r>
            <w:proofErr w:type="spellEnd"/>
            <w:r w:rsidRPr="00B60E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Concrete Structures</w:t>
            </w:r>
            <w:r w:rsidRPr="00B9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308">
              <w:rPr>
                <w:rFonts w:ascii="Times New Roman" w:eastAsia="Times New Roman" w:hAnsi="Times New Roman" w:cs="Times New Roman"/>
                <w:sz w:val="24"/>
                <w:szCs w:val="24"/>
              </w:rPr>
              <w:t>Medtech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Publishers</w:t>
            </w:r>
            <w:r w:rsidRPr="00B96308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  <w:r w:rsidRPr="00B96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96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A81E95" w:rsidRPr="00B96308" w:rsidRDefault="00A81E95" w:rsidP="00A81E95">
            <w:pPr>
              <w:pStyle w:val="ListParagraph"/>
              <w:numPr>
                <w:ilvl w:val="0"/>
                <w:numId w:val="2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B96308">
              <w:rPr>
                <w:rFonts w:ascii="Times New Roman" w:eastAsia="Times New Roman" w:hAnsi="Times New Roman" w:cs="Times New Roman"/>
                <w:sz w:val="24"/>
                <w:szCs w:val="24"/>
              </w:rPr>
              <w:t>Ramamrutham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0E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Prestressed</w:t>
            </w:r>
            <w:proofErr w:type="spellEnd"/>
            <w:r w:rsidRPr="00B60E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Concrete Structures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Dhanpatrai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publishing company, 6</w:t>
            </w:r>
            <w:r w:rsidRPr="00B963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2018</w:t>
            </w:r>
            <w:r w:rsidRPr="00B96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1E95" w:rsidRPr="00437683" w:rsidRDefault="00A81E95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E95" w:rsidRPr="00437683" w:rsidRDefault="00A81E95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A81E95" w:rsidRDefault="00A81E95" w:rsidP="00A81E95">
            <w:pPr>
              <w:pStyle w:val="ListParagraph"/>
              <w:numPr>
                <w:ilvl w:val="0"/>
                <w:numId w:val="3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</w:rPr>
              <w:t>Sinha</w:t>
            </w:r>
            <w:proofErr w:type="spellEnd"/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Roy, </w:t>
            </w:r>
            <w:r w:rsidRPr="003712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Fundamentals of </w:t>
            </w:r>
            <w:proofErr w:type="spellStart"/>
            <w:r w:rsidRPr="003712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Prestressed</w:t>
            </w:r>
            <w:proofErr w:type="spellEnd"/>
            <w:r w:rsidRPr="003712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Concrete</w:t>
            </w:r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</w:rPr>
              <w:t>,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</w:rPr>
              <w:t>Chand</w:t>
            </w:r>
            <w:proofErr w:type="spellEnd"/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Publishing, 3</w:t>
            </w:r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</w:rPr>
              <w:t> Edition, 2011.</w:t>
            </w:r>
          </w:p>
          <w:p w:rsidR="00A81E95" w:rsidRDefault="00A81E95" w:rsidP="00A81E95">
            <w:pPr>
              <w:pStyle w:val="ListParagraph"/>
              <w:numPr>
                <w:ilvl w:val="0"/>
                <w:numId w:val="3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</w:rPr>
              <w:t>T.Y. Lin &amp; N.H.  Burns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12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Design of </w:t>
            </w:r>
            <w:proofErr w:type="spellStart"/>
            <w:r w:rsidRPr="003712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Prestressed</w:t>
            </w:r>
            <w:proofErr w:type="spellEnd"/>
            <w:r w:rsidRPr="003712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Concrete Structures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</w:rPr>
              <w:t>Wiley India Private Limited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2010.</w:t>
            </w:r>
          </w:p>
          <w:p w:rsidR="00A81E95" w:rsidRPr="00DC4DD8" w:rsidRDefault="00A81E95" w:rsidP="00A81E95">
            <w:pPr>
              <w:pStyle w:val="ListParagraph"/>
              <w:numPr>
                <w:ilvl w:val="0"/>
                <w:numId w:val="3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Code of practice for </w:t>
            </w:r>
            <w:r w:rsidRPr="003712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1218">
              <w:rPr>
                <w:rFonts w:ascii="Times New Roman" w:eastAsia="Times New Roman" w:hAnsi="Times New Roman" w:cs="Times New Roman"/>
                <w:sz w:val="24"/>
                <w:szCs w:val="24"/>
              </w:rPr>
              <w:t>Prestressed</w:t>
            </w:r>
            <w:proofErr w:type="spellEnd"/>
            <w:r w:rsidRPr="00971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Concrete</w:t>
            </w:r>
            <w:r w:rsidRPr="00DC4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(IS 1343-2012)</w:t>
            </w:r>
          </w:p>
          <w:p w:rsidR="00A81E95" w:rsidRPr="00437683" w:rsidRDefault="00A81E95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1E95" w:rsidRDefault="00A81E95" w:rsidP="00A81E9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A81E95" w:rsidRDefault="00A81E95" w:rsidP="00A81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00"/>
        <w:gridCol w:w="676"/>
        <w:gridCol w:w="676"/>
        <w:gridCol w:w="676"/>
        <w:gridCol w:w="676"/>
        <w:gridCol w:w="677"/>
        <w:gridCol w:w="677"/>
        <w:gridCol w:w="677"/>
        <w:gridCol w:w="677"/>
        <w:gridCol w:w="677"/>
        <w:gridCol w:w="793"/>
        <w:gridCol w:w="793"/>
        <w:gridCol w:w="867"/>
      </w:tblGrid>
      <w:tr w:rsidR="00A81E95" w:rsidRPr="00110119" w:rsidTr="00AF4D66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A81E95" w:rsidTr="00AF4D66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E95" w:rsidTr="00AF4D66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E95" w:rsidTr="00AF4D66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E95" w:rsidTr="00AF4D66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E95" w:rsidTr="00AF4D66">
        <w:trPr>
          <w:trHeight w:val="300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E95" w:rsidTr="00AF4D66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95" w:rsidRPr="00110119" w:rsidRDefault="00A81E9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95" w:rsidRDefault="00A81E9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698F"/>
    <w:multiLevelType w:val="hybridMultilevel"/>
    <w:tmpl w:val="C6CC1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3944C2"/>
    <w:multiLevelType w:val="hybridMultilevel"/>
    <w:tmpl w:val="34E8E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81E95"/>
    <w:rsid w:val="007D52F0"/>
    <w:rsid w:val="00A8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9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1E95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A81E95"/>
    <w:rPr>
      <w:rFonts w:ascii="Calibri" w:eastAsia="Calibri" w:hAnsi="Calibri" w:cs="Gautami"/>
      <w:lang w:val="en-US"/>
    </w:rPr>
  </w:style>
  <w:style w:type="paragraph" w:customStyle="1" w:styleId="Default">
    <w:name w:val="Default"/>
    <w:rsid w:val="00A81E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2021-10-23T06:38:00Z</dcterms:created>
  <dcterms:modified xsi:type="dcterms:W3CDTF">2021-10-23T06:38:00Z</dcterms:modified>
</cp:coreProperties>
</file>